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44E24" w14:textId="3F88F44A" w:rsidR="00A43748" w:rsidRDefault="000B46DD">
      <w:pPr>
        <w:rPr>
          <w:sz w:val="28"/>
          <w:szCs w:val="28"/>
        </w:rPr>
      </w:pPr>
      <w:r w:rsidRPr="000B46DD">
        <w:rPr>
          <w:sz w:val="28"/>
          <w:szCs w:val="28"/>
          <w:u w:val="single"/>
        </w:rPr>
        <w:t>Περίοδος Κορονοϊού</w:t>
      </w:r>
      <w:r w:rsidRPr="000B46DD">
        <w:rPr>
          <w:sz w:val="28"/>
          <w:szCs w:val="28"/>
        </w:rPr>
        <w:t xml:space="preserve">                                            </w:t>
      </w:r>
      <w:r w:rsidRPr="000B46DD">
        <w:rPr>
          <w:sz w:val="28"/>
          <w:szCs w:val="28"/>
          <w:u w:val="single"/>
        </w:rPr>
        <w:t>Β΄ Γυμνασίου           24/04/2020</w:t>
      </w:r>
      <w:r w:rsidRPr="000B46DD">
        <w:rPr>
          <w:sz w:val="28"/>
          <w:szCs w:val="28"/>
        </w:rPr>
        <w:t xml:space="preserve">      </w:t>
      </w:r>
    </w:p>
    <w:p w14:paraId="041087B0" w14:textId="09322563" w:rsidR="000B46DD" w:rsidRDefault="000B46DD">
      <w:pPr>
        <w:rPr>
          <w:sz w:val="28"/>
          <w:szCs w:val="28"/>
        </w:rPr>
      </w:pPr>
    </w:p>
    <w:p w14:paraId="3B350BE9" w14:textId="77777777" w:rsidR="000B46DD" w:rsidRDefault="000B46DD">
      <w:pPr>
        <w:rPr>
          <w:sz w:val="24"/>
          <w:szCs w:val="24"/>
        </w:rPr>
      </w:pPr>
      <w:r>
        <w:rPr>
          <w:sz w:val="24"/>
          <w:szCs w:val="24"/>
        </w:rPr>
        <w:t xml:space="preserve">«Χριστός Ανέστη, αγαπημένα μου παιδιά». Στη συνέχεια των  μαθημάτων θα ασχοληθούμε με τα πνευστά όργανα όπως όμποε, φαγκότο, σαξόφωνο, τούμπα, τρομπόνι, φλάουτο, τρομπέτα, κλαρίνο και συγκεκριμένα πρώτα με το φαγκότο. Το </w:t>
      </w:r>
      <w:r w:rsidRPr="000B46DD">
        <w:rPr>
          <w:b/>
          <w:bCs/>
          <w:sz w:val="24"/>
          <w:szCs w:val="24"/>
        </w:rPr>
        <w:t>φαγκότο</w:t>
      </w:r>
      <w:r>
        <w:rPr>
          <w:sz w:val="24"/>
          <w:szCs w:val="24"/>
        </w:rPr>
        <w:t xml:space="preserve"> είναι ξύλινο πνευστό, η φωνή του βραχνή και έχει τη δυνατότητα να παίζει κοφτές </w:t>
      </w:r>
      <w:r w:rsidRPr="000B46DD">
        <w:rPr>
          <w:sz w:val="24"/>
          <w:szCs w:val="24"/>
        </w:rPr>
        <w:t>(</w:t>
      </w:r>
      <w:r>
        <w:rPr>
          <w:sz w:val="24"/>
          <w:szCs w:val="24"/>
          <w:lang w:val="en-US"/>
        </w:rPr>
        <w:t>stacates</w:t>
      </w:r>
      <w:r>
        <w:rPr>
          <w:sz w:val="24"/>
          <w:szCs w:val="24"/>
        </w:rPr>
        <w:t>) τις νότες γι΄αυτό έχει χρησιμοποιηθεί σε πολλές κωμωδίες όταν υπογραμμίζεται κάποια κωμική σκηνή.</w:t>
      </w:r>
    </w:p>
    <w:p w14:paraId="1F506AC2" w14:textId="77777777" w:rsidR="000B46DD" w:rsidRDefault="000B46DD">
      <w:pPr>
        <w:rPr>
          <w:sz w:val="24"/>
          <w:szCs w:val="24"/>
        </w:rPr>
      </w:pPr>
      <w:r>
        <w:rPr>
          <w:sz w:val="24"/>
          <w:szCs w:val="24"/>
        </w:rPr>
        <w:t xml:space="preserve">Το </w:t>
      </w:r>
      <w:r w:rsidRPr="000B46DD">
        <w:rPr>
          <w:b/>
          <w:bCs/>
          <w:sz w:val="24"/>
          <w:szCs w:val="24"/>
        </w:rPr>
        <w:t>όμποε</w:t>
      </w:r>
      <w:r>
        <w:rPr>
          <w:sz w:val="24"/>
          <w:szCs w:val="24"/>
        </w:rPr>
        <w:t xml:space="preserve"> είναι ξύλινο πνευστό, κι αυτό έχει αρκετές ομοιότητες με το κλαρίνο αλλά και αρκετές διαφορές. Στο κλαρίνο το καλάμι είναι απλό, ενώ στο όμποε διπλό. Το ελληνικό του όνομα είναι οξύαυλος και το εφεύραν οι Γάλλοι μουσικοί της βασιλικής αυλής όπως ο Μισέλ, ο Φιλντόρ και ο Ζαν Οτετέρ. Ο ήχος του είναι ένρινος και λεπτός.</w:t>
      </w:r>
    </w:p>
    <w:p w14:paraId="78828E8F" w14:textId="77777777" w:rsidR="000B46DD" w:rsidRDefault="000B46DD">
      <w:pPr>
        <w:rPr>
          <w:sz w:val="24"/>
          <w:szCs w:val="24"/>
        </w:rPr>
      </w:pPr>
      <w:r>
        <w:rPr>
          <w:sz w:val="24"/>
          <w:szCs w:val="24"/>
        </w:rPr>
        <w:t xml:space="preserve">Η </w:t>
      </w:r>
      <w:r w:rsidRPr="000B46DD">
        <w:rPr>
          <w:b/>
          <w:bCs/>
          <w:sz w:val="24"/>
          <w:szCs w:val="24"/>
        </w:rPr>
        <w:t>τρομπέτα ή κορνέτα</w:t>
      </w:r>
      <w:r>
        <w:rPr>
          <w:sz w:val="24"/>
          <w:szCs w:val="24"/>
        </w:rPr>
        <w:t xml:space="preserve"> είναι χάλκινο πνευστό όπου οι Αρχαίοι Έλληνες την χρησιμοποιούσαν ως σάλπιγγα και οι Ρωμαίοι ως τούμπα. Έχει μήκος έως τρία μέτρα, γι΄αυτό και ο σωλήνας της κάμπτεται δύο με τρεις φορές. Θεωρείται αρχηγός των χάλκινων και ανήκει στα όργανα της συμφωνικής ορχήστρας, όμως παίζει μεγάλο ρόλο και στο χώρο της τζαζ.</w:t>
      </w:r>
    </w:p>
    <w:p w14:paraId="3838D159" w14:textId="77777777" w:rsidR="00D55AEA" w:rsidRDefault="000B46DD">
      <w:pPr>
        <w:rPr>
          <w:sz w:val="24"/>
          <w:szCs w:val="24"/>
        </w:rPr>
      </w:pPr>
      <w:r>
        <w:rPr>
          <w:sz w:val="24"/>
          <w:szCs w:val="24"/>
        </w:rPr>
        <w:t xml:space="preserve">Το </w:t>
      </w:r>
      <w:r w:rsidRPr="00D55AEA">
        <w:rPr>
          <w:b/>
          <w:bCs/>
          <w:sz w:val="24"/>
          <w:szCs w:val="24"/>
        </w:rPr>
        <w:t>τρομπόν</w:t>
      </w:r>
      <w:r>
        <w:rPr>
          <w:sz w:val="24"/>
          <w:szCs w:val="24"/>
        </w:rPr>
        <w:t>ι είναι χάλκινο πνευστό</w:t>
      </w:r>
      <w:r w:rsidR="00D55AEA">
        <w:rPr>
          <w:sz w:val="24"/>
          <w:szCs w:val="24"/>
        </w:rPr>
        <w:t>, αποτελείται από έναν αναδιπλωμένο σωλήνα που καταλήγει σε καμπάνα, ενώ στο άλλο άκρο έχει επιστόμιο σε σχήμα φλιτζανιού. Το τρομπόνι είναι απόγονος του ρωμαϊκού και βυζαντινού βούκινου και πρωτοεμφανίστηκε τον 15</w:t>
      </w:r>
      <w:r w:rsidR="00D55AEA" w:rsidRPr="00D55AEA">
        <w:rPr>
          <w:sz w:val="24"/>
          <w:szCs w:val="24"/>
          <w:vertAlign w:val="superscript"/>
        </w:rPr>
        <w:t>ο</w:t>
      </w:r>
      <w:r w:rsidR="00D55AEA">
        <w:rPr>
          <w:sz w:val="24"/>
          <w:szCs w:val="24"/>
        </w:rPr>
        <w:t xml:space="preserve"> αιώνα. Για 200 χρόνια είχε το όνομα σάκμπουτ</w:t>
      </w:r>
      <w:r>
        <w:rPr>
          <w:sz w:val="24"/>
          <w:szCs w:val="24"/>
        </w:rPr>
        <w:t xml:space="preserve"> </w:t>
      </w:r>
      <w:r w:rsidR="00D55AEA">
        <w:rPr>
          <w:sz w:val="24"/>
          <w:szCs w:val="24"/>
        </w:rPr>
        <w:t>και ήταν δημοφιλές σε Γαλλία, Γερμανία, Ιταλία και Μ.Βρετανία. υπάρχουν τρία είδη τρομπονιών το τενόρο, το μπάσο και το κοντράλτο.</w:t>
      </w:r>
    </w:p>
    <w:p w14:paraId="5C37855B" w14:textId="77777777" w:rsidR="00D55AEA" w:rsidRDefault="00D55AEA">
      <w:pPr>
        <w:rPr>
          <w:sz w:val="24"/>
          <w:szCs w:val="24"/>
        </w:rPr>
      </w:pPr>
      <w:r>
        <w:rPr>
          <w:sz w:val="24"/>
          <w:szCs w:val="24"/>
        </w:rPr>
        <w:t xml:space="preserve">Η </w:t>
      </w:r>
      <w:r w:rsidRPr="00D55AEA">
        <w:rPr>
          <w:b/>
          <w:bCs/>
          <w:sz w:val="24"/>
          <w:szCs w:val="24"/>
        </w:rPr>
        <w:t>τούμπα</w:t>
      </w:r>
      <w:r>
        <w:rPr>
          <w:sz w:val="24"/>
          <w:szCs w:val="24"/>
        </w:rPr>
        <w:t xml:space="preserve"> είναι χάλκινο πνευστό, το πιο βαθύφωνο της συμφωνικής ορχήστρας, έχει το ίδιο επιστόμιο με την τρομπέτα και το τρομπόνι, υπάρχουν πολλές παραλλαγές της τούμπας ανάλογα με την μουσική παράδοση κάθε τύπου.</w:t>
      </w:r>
    </w:p>
    <w:p w14:paraId="63D0EE27" w14:textId="5B143C4B" w:rsidR="000B46DD" w:rsidRDefault="00D55AEA">
      <w:pPr>
        <w:rPr>
          <w:sz w:val="24"/>
          <w:szCs w:val="24"/>
        </w:rPr>
      </w:pPr>
      <w:r>
        <w:rPr>
          <w:sz w:val="24"/>
          <w:szCs w:val="24"/>
        </w:rPr>
        <w:t xml:space="preserve">Το </w:t>
      </w:r>
      <w:r w:rsidRPr="00D55AEA">
        <w:rPr>
          <w:b/>
          <w:bCs/>
          <w:sz w:val="24"/>
          <w:szCs w:val="24"/>
        </w:rPr>
        <w:t>φλάουτο</w:t>
      </w:r>
      <w:r>
        <w:rPr>
          <w:sz w:val="24"/>
          <w:szCs w:val="24"/>
        </w:rPr>
        <w:t xml:space="preserve"> είναι το πιο ευκίνητο </w:t>
      </w:r>
      <w:r w:rsidR="000B46DD">
        <w:rPr>
          <w:sz w:val="24"/>
          <w:szCs w:val="24"/>
        </w:rPr>
        <w:t xml:space="preserve"> </w:t>
      </w:r>
      <w:r>
        <w:rPr>
          <w:sz w:val="24"/>
          <w:szCs w:val="24"/>
        </w:rPr>
        <w:t xml:space="preserve">από όλα τα πνευστά, είναι ξύλινο αν και τα τελευταία χρόνια </w:t>
      </w:r>
      <w:r w:rsidR="0002634A">
        <w:rPr>
          <w:sz w:val="24"/>
          <w:szCs w:val="24"/>
        </w:rPr>
        <w:t>κατασκευάζεται από μέταλλο. Πρόγονός του θεωρείται ο αυλός, που συναντάται σε Αιγυπτίους, Εβραίους, Αρχαίους Έλληνες και Ρωμαίους. Σήμερα παίζεται  πλάγια και από τα μέσα του 18</w:t>
      </w:r>
      <w:r w:rsidR="0002634A" w:rsidRPr="0002634A">
        <w:rPr>
          <w:sz w:val="24"/>
          <w:szCs w:val="24"/>
          <w:vertAlign w:val="superscript"/>
        </w:rPr>
        <w:t>ου</w:t>
      </w:r>
      <w:r w:rsidR="0002634A">
        <w:rPr>
          <w:sz w:val="24"/>
          <w:szCs w:val="24"/>
        </w:rPr>
        <w:t xml:space="preserve"> αιώνα, έχει τέσσερα κλειδιά. έχει γλυκό και διαπεραστικό ήχο.</w:t>
      </w:r>
      <w:r>
        <w:rPr>
          <w:sz w:val="24"/>
          <w:szCs w:val="24"/>
        </w:rPr>
        <w:t xml:space="preserve"> </w:t>
      </w:r>
    </w:p>
    <w:p w14:paraId="3259F2E5" w14:textId="52588E2F" w:rsidR="0002634A" w:rsidRDefault="0002634A">
      <w:pPr>
        <w:rPr>
          <w:sz w:val="24"/>
          <w:szCs w:val="24"/>
        </w:rPr>
      </w:pPr>
      <w:r>
        <w:rPr>
          <w:sz w:val="24"/>
          <w:szCs w:val="24"/>
        </w:rPr>
        <w:t xml:space="preserve">Το </w:t>
      </w:r>
      <w:r w:rsidRPr="0002634A">
        <w:rPr>
          <w:b/>
          <w:bCs/>
          <w:sz w:val="24"/>
          <w:szCs w:val="24"/>
        </w:rPr>
        <w:t>σαξόφωνο</w:t>
      </w:r>
      <w:r>
        <w:rPr>
          <w:sz w:val="24"/>
          <w:szCs w:val="24"/>
        </w:rPr>
        <w:t xml:space="preserve"> είναι χάλκινο πνευστό. Το πρώτο σαξόφωνο ήταν ξύλινο και ήταν κατασκευασμένο από έναν ωρολογοποιό της Λιζζέ το 1807. Το 1846 ο Άντολφ Σαξ, του έδωσε το όνομα και τη σημερινή μορφή. Έχει 24 τρύπες και ο ήχος του πότε έντονος πότε μελαγχολικός.</w:t>
      </w:r>
    </w:p>
    <w:p w14:paraId="5F090CF8" w14:textId="502C89BB" w:rsidR="0002634A" w:rsidRDefault="0002634A">
      <w:pPr>
        <w:rPr>
          <w:sz w:val="24"/>
          <w:szCs w:val="24"/>
        </w:rPr>
      </w:pPr>
      <w:r>
        <w:rPr>
          <w:sz w:val="24"/>
          <w:szCs w:val="24"/>
        </w:rPr>
        <w:t xml:space="preserve">Σας ευχαριστώ, μου λείπετε, </w:t>
      </w:r>
    </w:p>
    <w:p w14:paraId="4A1A75F1" w14:textId="14B5C843" w:rsidR="0002634A" w:rsidRDefault="0002634A">
      <w:pPr>
        <w:rPr>
          <w:sz w:val="24"/>
          <w:szCs w:val="24"/>
        </w:rPr>
      </w:pPr>
      <w:r>
        <w:rPr>
          <w:sz w:val="24"/>
          <w:szCs w:val="24"/>
        </w:rPr>
        <w:t>Ελένη Σερέτη  Μουσικός.</w:t>
      </w:r>
    </w:p>
    <w:p w14:paraId="138081D8" w14:textId="77777777" w:rsidR="0002634A" w:rsidRPr="000B46DD" w:rsidRDefault="0002634A">
      <w:pPr>
        <w:rPr>
          <w:sz w:val="24"/>
          <w:szCs w:val="24"/>
        </w:rPr>
      </w:pPr>
    </w:p>
    <w:sectPr w:rsidR="0002634A" w:rsidRPr="000B4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48"/>
    <w:rsid w:val="0002634A"/>
    <w:rsid w:val="000B46DD"/>
    <w:rsid w:val="00A43748"/>
    <w:rsid w:val="00D55A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F274"/>
  <w15:chartTrackingRefBased/>
  <w15:docId w15:val="{D001FB9B-AE9D-4DBA-AB9E-69DA6BBD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385</Words>
  <Characters>2083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Θεωνη!</dc:creator>
  <cp:keywords/>
  <dc:description/>
  <cp:lastModifiedBy>Θεωνη!</cp:lastModifiedBy>
  <cp:revision>2</cp:revision>
  <dcterms:created xsi:type="dcterms:W3CDTF">2020-04-25T06:18:00Z</dcterms:created>
  <dcterms:modified xsi:type="dcterms:W3CDTF">2020-04-25T06:54:00Z</dcterms:modified>
</cp:coreProperties>
</file>