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55A" w:rsidRDefault="009E055A" w:rsidP="009E055A">
      <w:pPr>
        <w:pStyle w:val="Web"/>
      </w:pPr>
      <w:r>
        <w:t>Β΄ΓΥΜΝΑΣΙΟΥ</w:t>
      </w:r>
    </w:p>
    <w:p w:rsidR="009E055A" w:rsidRDefault="009E055A" w:rsidP="009E055A">
      <w:pPr>
        <w:pStyle w:val="Web"/>
      </w:pPr>
      <w:r>
        <w:t xml:space="preserve">Δεν μπορεί να νοηθεί πολιτισμός χωρίς μουσική και ολοκληρωμένος άνθρωπος χωρίς τη γνώση </w:t>
      </w:r>
      <w:proofErr w:type="spellStart"/>
      <w:r>
        <w:t>της.Μουσική</w:t>
      </w:r>
      <w:proofErr w:type="spellEnd"/>
      <w:r>
        <w:t>, ποίηση και ψυχή, είναι ένα τρίπτυχο, πέρα από την κοινωνική συμβατικότητα και την καθημερινότητα της ζωής.</w:t>
      </w:r>
    </w:p>
    <w:p w:rsidR="009E055A" w:rsidRDefault="009E055A" w:rsidP="009E055A">
      <w:pPr>
        <w:pStyle w:val="Web"/>
      </w:pPr>
      <w:r>
        <w:t xml:space="preserve">Αιώνες πέρασαν, όμως το έργο ενός </w:t>
      </w:r>
      <w:proofErr w:type="spellStart"/>
      <w:r>
        <w:t>Μπετόβεν</w:t>
      </w:r>
      <w:proofErr w:type="spellEnd"/>
      <w:r>
        <w:t xml:space="preserve">, ενός Μπαχ, ενός Μότσαρτ, ενός Σούμπερτ, ενός </w:t>
      </w:r>
      <w:proofErr w:type="spellStart"/>
      <w:r>
        <w:t>Χάϋδν</w:t>
      </w:r>
      <w:proofErr w:type="spellEnd"/>
      <w:r>
        <w:t xml:space="preserve">, ενός </w:t>
      </w:r>
      <w:proofErr w:type="spellStart"/>
      <w:r>
        <w:t>Τσαϊκόφσκυ</w:t>
      </w:r>
      <w:proofErr w:type="spellEnd"/>
      <w:r>
        <w:t>  και άλλων μεγάλων της μουσικής, παραμένει αναλλοίωτο και πάντα νέο. Η μουσική δεν είναι ένα ρούχο που φοριέται ανάλογα με τις εποχές, αλλά Μία και ενιαία, τόσο παλιά και συγχρόνως τόσο νέα, όσο και ο άνθρωπος. Είναι έκφραση της ζωής και ευδιάθετη τάση. Γι’ αυτό σας παροτρύνω να ασχοληθείτε, παιδιά μου, με αυτά τα διαμάντια της κλασσικής μουσικής,  καθώς και με τα έργα τους, όπως την 9</w:t>
      </w:r>
      <w:r>
        <w:rPr>
          <w:vertAlign w:val="superscript"/>
        </w:rPr>
        <w:t>η</w:t>
      </w:r>
      <w:r>
        <w:t xml:space="preserve"> Συμφωνία του BEETHOVEN,  την Συμφωνία της Πράγας του MOZART, KARMEN BIZET και πολλά άλλα, για να γνωρίσετε το θαυμαστό κόσμο της μουσικής, καθώς και όπερες και οπερέτες.</w:t>
      </w:r>
    </w:p>
    <w:p w:rsidR="009E055A" w:rsidRDefault="009E055A" w:rsidP="009E055A">
      <w:pPr>
        <w:pStyle w:val="Web"/>
      </w:pPr>
      <w:r>
        <w:t>Σας ευχαριστώ</w:t>
      </w:r>
    </w:p>
    <w:p w:rsidR="009E055A" w:rsidRDefault="009E055A">
      <w:bookmarkStart w:id="0" w:name="_GoBack"/>
      <w:bookmarkEnd w:id="0"/>
    </w:p>
    <w:sectPr w:rsidR="009E05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55A"/>
    <w:rsid w:val="009E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682368-47FC-4426-99CB-A03AEE6C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E0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6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766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Θεωνη!</dc:creator>
  <cp:keywords/>
  <dc:description/>
  <cp:lastModifiedBy>Θεωνη!</cp:lastModifiedBy>
  <cp:revision>1</cp:revision>
  <dcterms:created xsi:type="dcterms:W3CDTF">2020-04-03T22:32:00Z</dcterms:created>
  <dcterms:modified xsi:type="dcterms:W3CDTF">2020-04-03T22:33:00Z</dcterms:modified>
</cp:coreProperties>
</file>