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12EC" w14:textId="77777777" w:rsidR="008F23F6" w:rsidRDefault="008F23F6" w:rsidP="008F23F6">
      <w:pPr>
        <w:ind w:left="-284" w:right="-341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noProof/>
          <w:sz w:val="24"/>
          <w:szCs w:val="24"/>
          <w:u w:val="single"/>
        </w:rPr>
        <w:drawing>
          <wp:inline distT="0" distB="0" distL="0" distR="0" wp14:anchorId="038E7BDD" wp14:editId="0C328BDB">
            <wp:extent cx="1726442" cy="1721010"/>
            <wp:effectExtent l="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72" cy="173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4A2B3" w14:textId="77777777" w:rsidR="0008406A" w:rsidRPr="008F23F6" w:rsidRDefault="00D33356" w:rsidP="008F23F6">
      <w:pPr>
        <w:ind w:left="-284" w:right="-341"/>
        <w:rPr>
          <w:rFonts w:asciiTheme="majorHAnsi" w:hAnsiTheme="majorHAnsi"/>
          <w:b/>
          <w:bCs/>
          <w:sz w:val="24"/>
          <w:szCs w:val="24"/>
        </w:rPr>
      </w:pPr>
      <w:r w:rsidRPr="008F23F6">
        <w:rPr>
          <w:rFonts w:asciiTheme="majorHAnsi" w:hAnsiTheme="majorHAnsi"/>
          <w:b/>
          <w:bCs/>
          <w:sz w:val="24"/>
          <w:szCs w:val="24"/>
          <w:u w:val="single"/>
        </w:rPr>
        <w:t>Τμήματα</w:t>
      </w:r>
      <w:r w:rsidRPr="008F23F6">
        <w:rPr>
          <w:rFonts w:asciiTheme="majorHAnsi" w:hAnsiTheme="majorHAnsi"/>
          <w:b/>
          <w:bCs/>
          <w:sz w:val="24"/>
          <w:szCs w:val="24"/>
        </w:rPr>
        <w:t xml:space="preserve">: Β2 – Β4 </w:t>
      </w:r>
    </w:p>
    <w:p w14:paraId="1562AB5C" w14:textId="77777777" w:rsidR="00B74238" w:rsidRDefault="00B74238" w:rsidP="008F23F6">
      <w:pPr>
        <w:ind w:left="-284" w:right="-341"/>
        <w:jc w:val="both"/>
        <w:rPr>
          <w:rFonts w:asciiTheme="majorHAnsi" w:hAnsiTheme="majorHAnsi"/>
          <w:sz w:val="24"/>
          <w:szCs w:val="24"/>
        </w:rPr>
      </w:pPr>
      <w:r w:rsidRPr="00B74238">
        <w:rPr>
          <w:rFonts w:asciiTheme="majorHAnsi" w:hAnsiTheme="majorHAnsi"/>
          <w:sz w:val="24"/>
          <w:szCs w:val="24"/>
        </w:rPr>
        <w:t>Αγαπημένα μου παιδιά, πολύ χαίρομαι που έστω και με αυτόν τον τρόπο επικοινωνώ και πάλι μαζί σας.</w:t>
      </w:r>
      <w:r>
        <w:rPr>
          <w:rFonts w:asciiTheme="majorHAnsi" w:hAnsiTheme="majorHAnsi"/>
          <w:sz w:val="24"/>
          <w:szCs w:val="24"/>
        </w:rPr>
        <w:t xml:space="preserve"> Εύχομαι να είστε υγιείς και να περνάτε όμορφα με την οικογένειά σας</w:t>
      </w:r>
      <w:r w:rsidR="008F23F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μένοντας σπίτι. Για να περάσετε πιο δημιουργικά το χρόνο σας</w:t>
      </w:r>
      <w:r w:rsidR="009B028B">
        <w:rPr>
          <w:rFonts w:asciiTheme="majorHAnsi" w:hAnsiTheme="majorHAnsi"/>
          <w:sz w:val="24"/>
          <w:szCs w:val="24"/>
        </w:rPr>
        <w:t>, σας αποστέλλω μερικές ασκήσεις για το μάθημα του Όμηρου.</w:t>
      </w:r>
      <w:r w:rsidRPr="00B74238">
        <w:rPr>
          <w:rFonts w:asciiTheme="majorHAnsi" w:hAnsiTheme="majorHAnsi"/>
          <w:sz w:val="24"/>
          <w:szCs w:val="24"/>
        </w:rPr>
        <w:t xml:space="preserve"> </w:t>
      </w:r>
    </w:p>
    <w:p w14:paraId="0554A558" w14:textId="77777777" w:rsidR="008F23F6" w:rsidRDefault="008F23F6" w:rsidP="008F23F6">
      <w:pPr>
        <w:ind w:left="-284" w:right="-341"/>
        <w:rPr>
          <w:rFonts w:asciiTheme="majorHAnsi" w:hAnsiTheme="majorHAnsi"/>
          <w:sz w:val="24"/>
          <w:szCs w:val="24"/>
        </w:rPr>
      </w:pPr>
    </w:p>
    <w:p w14:paraId="1B57C7EF" w14:textId="77777777" w:rsidR="00D33356" w:rsidRPr="008F23F6" w:rsidRDefault="00D33356" w:rsidP="008F23F6">
      <w:pPr>
        <w:ind w:left="-284" w:right="-341"/>
        <w:jc w:val="both"/>
        <w:rPr>
          <w:rFonts w:asciiTheme="majorHAnsi" w:hAnsiTheme="majorHAnsi"/>
          <w:b/>
          <w:bCs/>
          <w:sz w:val="24"/>
          <w:szCs w:val="24"/>
        </w:rPr>
      </w:pPr>
      <w:r w:rsidRPr="008F23F6">
        <w:rPr>
          <w:rFonts w:asciiTheme="majorHAnsi" w:hAnsiTheme="majorHAnsi"/>
          <w:b/>
          <w:bCs/>
          <w:sz w:val="24"/>
          <w:szCs w:val="24"/>
          <w:u w:val="single"/>
        </w:rPr>
        <w:t>Μάθημα</w:t>
      </w:r>
      <w:r w:rsidRPr="008F23F6">
        <w:rPr>
          <w:rFonts w:asciiTheme="majorHAnsi" w:hAnsiTheme="majorHAnsi"/>
          <w:b/>
          <w:bCs/>
          <w:sz w:val="24"/>
          <w:szCs w:val="24"/>
        </w:rPr>
        <w:t xml:space="preserve">: Αρχαία Ελληνικά από Μετάφραση (Ομήρου </w:t>
      </w:r>
      <w:proofErr w:type="spellStart"/>
      <w:r w:rsidRPr="008F23F6">
        <w:rPr>
          <w:rFonts w:asciiTheme="majorHAnsi" w:hAnsiTheme="majorHAnsi"/>
          <w:b/>
          <w:bCs/>
          <w:sz w:val="24"/>
          <w:szCs w:val="24"/>
        </w:rPr>
        <w:t>Ιλιάδα</w:t>
      </w:r>
      <w:proofErr w:type="spellEnd"/>
      <w:r w:rsidR="008F23F6" w:rsidRPr="008F23F6">
        <w:rPr>
          <w:rFonts w:asciiTheme="majorHAnsi" w:hAnsiTheme="majorHAnsi"/>
          <w:b/>
          <w:bCs/>
          <w:sz w:val="24"/>
          <w:szCs w:val="24"/>
        </w:rPr>
        <w:t>,</w:t>
      </w:r>
      <w:r w:rsidRPr="008F23F6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8F23F6">
        <w:rPr>
          <w:rFonts w:asciiTheme="majorHAnsi" w:hAnsiTheme="majorHAnsi"/>
          <w:b/>
          <w:bCs/>
          <w:sz w:val="24"/>
          <w:szCs w:val="24"/>
        </w:rPr>
        <w:t>Ραψ</w:t>
      </w:r>
      <w:proofErr w:type="spellEnd"/>
      <w:r w:rsidRPr="008F23F6">
        <w:rPr>
          <w:rFonts w:asciiTheme="majorHAnsi" w:hAnsiTheme="majorHAnsi"/>
          <w:b/>
          <w:bCs/>
          <w:sz w:val="24"/>
          <w:szCs w:val="24"/>
        </w:rPr>
        <w:t>. Ω)</w:t>
      </w:r>
    </w:p>
    <w:p w14:paraId="119DE0B0" w14:textId="77777777" w:rsidR="00D33356" w:rsidRPr="003C036A" w:rsidRDefault="00D33356" w:rsidP="003C036A">
      <w:pPr>
        <w:ind w:left="-284" w:right="-341"/>
        <w:jc w:val="both"/>
        <w:rPr>
          <w:rFonts w:asciiTheme="majorHAnsi" w:hAnsiTheme="majorHAnsi"/>
          <w:sz w:val="24"/>
          <w:szCs w:val="24"/>
        </w:rPr>
      </w:pPr>
      <w:r w:rsidRPr="004F0E8A">
        <w:rPr>
          <w:rFonts w:asciiTheme="majorHAnsi" w:hAnsiTheme="majorHAnsi"/>
          <w:sz w:val="24"/>
          <w:szCs w:val="24"/>
        </w:rPr>
        <w:t xml:space="preserve">Έχοντας ολοκληρώσει τη </w:t>
      </w:r>
      <w:proofErr w:type="spellStart"/>
      <w:r w:rsidR="008F23F6">
        <w:rPr>
          <w:rFonts w:asciiTheme="majorHAnsi" w:hAnsiTheme="majorHAnsi"/>
          <w:sz w:val="24"/>
          <w:szCs w:val="24"/>
        </w:rPr>
        <w:t>Ρ</w:t>
      </w:r>
      <w:r w:rsidRPr="004F0E8A">
        <w:rPr>
          <w:rFonts w:asciiTheme="majorHAnsi" w:hAnsiTheme="majorHAnsi"/>
          <w:sz w:val="24"/>
          <w:szCs w:val="24"/>
        </w:rPr>
        <w:t>αψ</w:t>
      </w:r>
      <w:proofErr w:type="spellEnd"/>
      <w:r w:rsidRPr="004F0E8A">
        <w:rPr>
          <w:rFonts w:asciiTheme="majorHAnsi" w:hAnsiTheme="majorHAnsi"/>
          <w:sz w:val="24"/>
          <w:szCs w:val="24"/>
        </w:rPr>
        <w:t xml:space="preserve">. Χ, όπου παρακολουθήσαμε την μονομαχία Αχιλλέα – Έκτορα και τον θάνατο του Έκτορα, παρακαλώ να διαβάσετε (τουλάχιστον τρεις αναγνώσεις) τους στίχους </w:t>
      </w:r>
      <w:proofErr w:type="spellStart"/>
      <w:r w:rsidR="008F23F6">
        <w:rPr>
          <w:rFonts w:asciiTheme="majorHAnsi" w:hAnsiTheme="majorHAnsi"/>
          <w:sz w:val="24"/>
          <w:szCs w:val="24"/>
        </w:rPr>
        <w:t>Ρ</w:t>
      </w:r>
      <w:r w:rsidRPr="004F0E8A">
        <w:rPr>
          <w:rFonts w:asciiTheme="majorHAnsi" w:hAnsiTheme="majorHAnsi"/>
          <w:sz w:val="24"/>
          <w:szCs w:val="24"/>
        </w:rPr>
        <w:t>αψ</w:t>
      </w:r>
      <w:proofErr w:type="spellEnd"/>
      <w:r w:rsidRPr="004F0E8A">
        <w:rPr>
          <w:rFonts w:asciiTheme="majorHAnsi" w:hAnsiTheme="majorHAnsi"/>
          <w:sz w:val="24"/>
          <w:szCs w:val="24"/>
        </w:rPr>
        <w:t>. Ω</w:t>
      </w:r>
      <w:r w:rsidR="008F23F6">
        <w:rPr>
          <w:rFonts w:asciiTheme="majorHAnsi" w:hAnsiTheme="majorHAnsi"/>
          <w:sz w:val="24"/>
          <w:szCs w:val="24"/>
        </w:rPr>
        <w:t>,</w:t>
      </w:r>
      <w:r w:rsidRPr="004F0E8A">
        <w:rPr>
          <w:rFonts w:asciiTheme="majorHAnsi" w:hAnsiTheme="majorHAnsi"/>
          <w:sz w:val="24"/>
          <w:szCs w:val="24"/>
        </w:rPr>
        <w:t xml:space="preserve"> 468 – 570 και να απαντήσετε στις παρακάτω ερωτήσεις:</w:t>
      </w:r>
    </w:p>
    <w:p w14:paraId="70C170A3" w14:textId="77777777" w:rsidR="004F0E8A" w:rsidRPr="004F0E8A" w:rsidRDefault="004F0E8A" w:rsidP="00501A48">
      <w:pPr>
        <w:pStyle w:val="a3"/>
        <w:numPr>
          <w:ilvl w:val="0"/>
          <w:numId w:val="1"/>
        </w:numPr>
        <w:ind w:left="-284" w:right="-3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Να αποδώσετε περιληπτικά το περιεχόμενο της ενότητας.</w:t>
      </w:r>
    </w:p>
    <w:p w14:paraId="480B1FF7" w14:textId="77777777" w:rsidR="00D33356" w:rsidRPr="004F0E8A" w:rsidRDefault="004F0E8A" w:rsidP="00501A48">
      <w:pPr>
        <w:pStyle w:val="a3"/>
        <w:numPr>
          <w:ilvl w:val="0"/>
          <w:numId w:val="1"/>
        </w:numPr>
        <w:ind w:left="-284" w:right="-341"/>
        <w:jc w:val="both"/>
        <w:rPr>
          <w:sz w:val="24"/>
          <w:szCs w:val="24"/>
        </w:rPr>
      </w:pPr>
      <w:r w:rsidRPr="004F0E8A">
        <w:rPr>
          <w:sz w:val="24"/>
          <w:szCs w:val="24"/>
        </w:rPr>
        <w:t>Να εντοπίσετε δύο κινητικές εικόνες και την εκτενή παρομοίωση (αναφορικό – δεικτικό μέρος) που υπάρχουν στην ενότητα.</w:t>
      </w:r>
    </w:p>
    <w:p w14:paraId="6DD61F38" w14:textId="77777777" w:rsidR="004F0E8A" w:rsidRPr="004F0E8A" w:rsidRDefault="004F0E8A" w:rsidP="00501A48">
      <w:pPr>
        <w:pStyle w:val="a3"/>
        <w:numPr>
          <w:ilvl w:val="0"/>
          <w:numId w:val="1"/>
        </w:numPr>
        <w:ind w:left="-284" w:right="-34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Με ποιες ενέργειες, επιχειρήματα</w:t>
      </w:r>
      <w:r w:rsidR="00372E03">
        <w:rPr>
          <w:rFonts w:cs="Arial"/>
          <w:sz w:val="24"/>
          <w:szCs w:val="24"/>
        </w:rPr>
        <w:t xml:space="preserve"> ή άλλα μέσα ο Πρίαμος προσπαθεί να προδιαθέσει ευνοϊκά τον Αχιλλέα</w:t>
      </w:r>
      <w:r w:rsidR="008F23F6">
        <w:rPr>
          <w:rFonts w:cs="Arial"/>
          <w:sz w:val="24"/>
          <w:szCs w:val="24"/>
        </w:rPr>
        <w:t>,</w:t>
      </w:r>
      <w:r w:rsidR="00372E03">
        <w:rPr>
          <w:rFonts w:cs="Arial"/>
          <w:sz w:val="24"/>
          <w:szCs w:val="24"/>
        </w:rPr>
        <w:t xml:space="preserve"> προτού εκθέσει την αιτία του ερχομού του στο στρατόπεδο των Αχαιών</w:t>
      </w:r>
      <w:r w:rsidR="008F23F6">
        <w:rPr>
          <w:rFonts w:cs="Arial"/>
          <w:sz w:val="24"/>
          <w:szCs w:val="24"/>
        </w:rPr>
        <w:t>.</w:t>
      </w:r>
      <w:r w:rsidR="00372E03">
        <w:rPr>
          <w:rFonts w:cs="Arial"/>
          <w:sz w:val="24"/>
          <w:szCs w:val="24"/>
        </w:rPr>
        <w:t xml:space="preserve"> </w:t>
      </w:r>
      <w:r w:rsidRPr="004F0E8A">
        <w:rPr>
          <w:rFonts w:cs="Arial"/>
          <w:sz w:val="24"/>
          <w:szCs w:val="24"/>
        </w:rPr>
        <w:t xml:space="preserve"> (</w:t>
      </w:r>
      <w:r w:rsidR="00372E03">
        <w:rPr>
          <w:rFonts w:cs="Arial"/>
          <w:sz w:val="24"/>
          <w:szCs w:val="24"/>
        </w:rPr>
        <w:t xml:space="preserve">στίχοι </w:t>
      </w:r>
      <w:r w:rsidRPr="004F0E8A">
        <w:rPr>
          <w:rFonts w:cs="Arial"/>
          <w:sz w:val="24"/>
          <w:szCs w:val="24"/>
        </w:rPr>
        <w:t>476-</w:t>
      </w:r>
      <w:r w:rsidR="00372E03">
        <w:rPr>
          <w:rFonts w:cs="Arial"/>
          <w:sz w:val="24"/>
          <w:szCs w:val="24"/>
        </w:rPr>
        <w:t>506</w:t>
      </w:r>
      <w:r w:rsidRPr="004F0E8A">
        <w:rPr>
          <w:rFonts w:cs="Arial"/>
          <w:sz w:val="24"/>
          <w:szCs w:val="24"/>
        </w:rPr>
        <w:t>)</w:t>
      </w:r>
    </w:p>
    <w:p w14:paraId="4A78950A" w14:textId="77777777" w:rsidR="004F0E8A" w:rsidRPr="004F0E8A" w:rsidRDefault="004F0E8A" w:rsidP="00501A48">
      <w:pPr>
        <w:pStyle w:val="a3"/>
        <w:numPr>
          <w:ilvl w:val="0"/>
          <w:numId w:val="1"/>
        </w:numPr>
        <w:ind w:left="-284" w:right="-341"/>
        <w:jc w:val="both"/>
        <w:rPr>
          <w:sz w:val="24"/>
          <w:szCs w:val="24"/>
        </w:rPr>
      </w:pPr>
      <w:r w:rsidRPr="004F0E8A">
        <w:rPr>
          <w:rFonts w:cs="Arial"/>
          <w:sz w:val="24"/>
          <w:szCs w:val="24"/>
        </w:rPr>
        <w:t xml:space="preserve">Ποιος </w:t>
      </w:r>
      <w:r w:rsidR="008F23F6">
        <w:rPr>
          <w:rFonts w:cs="Arial"/>
          <w:sz w:val="24"/>
          <w:szCs w:val="24"/>
        </w:rPr>
        <w:t xml:space="preserve">είναι </w:t>
      </w:r>
      <w:r w:rsidRPr="004F0E8A">
        <w:rPr>
          <w:rFonts w:cs="Arial"/>
          <w:sz w:val="24"/>
          <w:szCs w:val="24"/>
        </w:rPr>
        <w:t>ο σκοπός και ποιο το αίτημα της ικεσίας του</w:t>
      </w:r>
      <w:r w:rsidR="008F23F6">
        <w:rPr>
          <w:rFonts w:cs="Arial"/>
          <w:sz w:val="24"/>
          <w:szCs w:val="24"/>
        </w:rPr>
        <w:t xml:space="preserve"> Πρίαμου</w:t>
      </w:r>
      <w:r w:rsidR="008F23F6" w:rsidRPr="008F23F6">
        <w:rPr>
          <w:rFonts w:cs="Arial"/>
          <w:sz w:val="24"/>
          <w:szCs w:val="24"/>
        </w:rPr>
        <w:t>;</w:t>
      </w:r>
      <w:r w:rsidRPr="004F0E8A">
        <w:rPr>
          <w:rFonts w:cs="Arial"/>
          <w:sz w:val="24"/>
          <w:szCs w:val="24"/>
        </w:rPr>
        <w:t xml:space="preserve"> (στίχοι 500-502)</w:t>
      </w:r>
    </w:p>
    <w:p w14:paraId="0EFA777A" w14:textId="77777777" w:rsidR="004F0E8A" w:rsidRDefault="004F0E8A" w:rsidP="00501A48">
      <w:pPr>
        <w:pStyle w:val="a3"/>
        <w:numPr>
          <w:ilvl w:val="0"/>
          <w:numId w:val="1"/>
        </w:numPr>
        <w:ind w:left="-284" w:right="-341"/>
        <w:jc w:val="both"/>
        <w:rPr>
          <w:sz w:val="24"/>
          <w:szCs w:val="24"/>
        </w:rPr>
      </w:pPr>
      <w:r w:rsidRPr="004F0E8A">
        <w:rPr>
          <w:sz w:val="24"/>
          <w:szCs w:val="24"/>
        </w:rPr>
        <w:t>Ποιες ενέργειες του Αχιλλέα αποτελούν ένδειξη ότι η ικεσία του Πρίαμου γίνεται αποδεκτή;</w:t>
      </w:r>
      <w:r w:rsidR="00501A48">
        <w:rPr>
          <w:sz w:val="24"/>
          <w:szCs w:val="24"/>
        </w:rPr>
        <w:t xml:space="preserve"> </w:t>
      </w:r>
      <w:r w:rsidRPr="004F0E8A">
        <w:rPr>
          <w:sz w:val="24"/>
          <w:szCs w:val="24"/>
        </w:rPr>
        <w:t>(στίχοι 515-516, 522)</w:t>
      </w:r>
    </w:p>
    <w:p w14:paraId="39C64ACD" w14:textId="77777777" w:rsidR="00372E03" w:rsidRDefault="004F0E8A" w:rsidP="00501A48">
      <w:pPr>
        <w:pStyle w:val="a3"/>
        <w:numPr>
          <w:ilvl w:val="0"/>
          <w:numId w:val="1"/>
        </w:numPr>
        <w:ind w:left="-284" w:right="-341"/>
        <w:jc w:val="both"/>
        <w:rPr>
          <w:sz w:val="24"/>
          <w:szCs w:val="24"/>
        </w:rPr>
      </w:pPr>
      <w:r w:rsidRPr="004F0E8A">
        <w:rPr>
          <w:sz w:val="24"/>
          <w:szCs w:val="24"/>
        </w:rPr>
        <w:t>Ο Αχιλλέας</w:t>
      </w:r>
      <w:r>
        <w:rPr>
          <w:sz w:val="24"/>
          <w:szCs w:val="24"/>
        </w:rPr>
        <w:t xml:space="preserve"> </w:t>
      </w:r>
      <w:r w:rsidRPr="004F0E8A">
        <w:rPr>
          <w:sz w:val="24"/>
          <w:szCs w:val="24"/>
        </w:rPr>
        <w:t>συμπονά τον Πρίαμο</w:t>
      </w:r>
      <w:r w:rsidR="00372E03">
        <w:rPr>
          <w:sz w:val="24"/>
          <w:szCs w:val="24"/>
        </w:rPr>
        <w:t>:</w:t>
      </w:r>
      <w:r w:rsidRPr="004F0E8A">
        <w:rPr>
          <w:sz w:val="24"/>
          <w:szCs w:val="24"/>
        </w:rPr>
        <w:t xml:space="preserve"> </w:t>
      </w:r>
    </w:p>
    <w:p w14:paraId="07307F41" w14:textId="77777777" w:rsidR="00372E03" w:rsidRDefault="00372E03" w:rsidP="00501A48">
      <w:pPr>
        <w:pStyle w:val="a3"/>
        <w:ind w:left="-284" w:right="-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4F0E8A" w:rsidRPr="004F0E8A">
        <w:rPr>
          <w:sz w:val="24"/>
          <w:szCs w:val="24"/>
        </w:rPr>
        <w:t>Ποιο μύθο για το Δία αναφέρει για να τον παρηγορήσει</w:t>
      </w:r>
      <w:r w:rsidR="00501A48" w:rsidRPr="00501A48">
        <w:rPr>
          <w:sz w:val="24"/>
          <w:szCs w:val="24"/>
        </w:rPr>
        <w:t>;</w:t>
      </w:r>
      <w:r w:rsidR="004F0E8A" w:rsidRPr="004F0E8A">
        <w:rPr>
          <w:sz w:val="24"/>
          <w:szCs w:val="24"/>
        </w:rPr>
        <w:t xml:space="preserve"> (στίχοι 517-533)</w:t>
      </w:r>
      <w:r>
        <w:rPr>
          <w:sz w:val="24"/>
          <w:szCs w:val="24"/>
        </w:rPr>
        <w:t>.</w:t>
      </w:r>
    </w:p>
    <w:p w14:paraId="6A8E9FDA" w14:textId="77777777" w:rsidR="004F0E8A" w:rsidRPr="004F0E8A" w:rsidRDefault="00372E03" w:rsidP="00501A48">
      <w:pPr>
        <w:pStyle w:val="a3"/>
        <w:ind w:left="-284" w:right="-341"/>
        <w:jc w:val="both"/>
        <w:rPr>
          <w:sz w:val="24"/>
          <w:szCs w:val="24"/>
        </w:rPr>
      </w:pPr>
      <w:r>
        <w:rPr>
          <w:sz w:val="24"/>
          <w:szCs w:val="24"/>
        </w:rPr>
        <w:t>β)</w:t>
      </w:r>
      <w:r w:rsidR="004F0E8A" w:rsidRPr="004F0E8A">
        <w:rPr>
          <w:sz w:val="24"/>
          <w:szCs w:val="24"/>
        </w:rPr>
        <w:t xml:space="preserve"> </w:t>
      </w:r>
      <w:r>
        <w:rPr>
          <w:sz w:val="24"/>
          <w:szCs w:val="24"/>
        </w:rPr>
        <w:t>Π</w:t>
      </w:r>
      <w:r w:rsidR="004F0E8A" w:rsidRPr="004F0E8A">
        <w:rPr>
          <w:sz w:val="24"/>
          <w:szCs w:val="24"/>
        </w:rPr>
        <w:t>οια παραδείγματα</w:t>
      </w:r>
      <w:r w:rsidR="00501A48" w:rsidRPr="00501A48">
        <w:rPr>
          <w:sz w:val="24"/>
          <w:szCs w:val="24"/>
        </w:rPr>
        <w:t xml:space="preserve"> </w:t>
      </w:r>
      <w:r w:rsidR="00501A48">
        <w:rPr>
          <w:sz w:val="24"/>
          <w:szCs w:val="24"/>
        </w:rPr>
        <w:t>αναφέρει</w:t>
      </w:r>
      <w:r w:rsidR="004F0E8A" w:rsidRPr="004F0E8A">
        <w:rPr>
          <w:sz w:val="24"/>
          <w:szCs w:val="24"/>
        </w:rPr>
        <w:t xml:space="preserve"> από τη ζωή του </w:t>
      </w:r>
      <w:proofErr w:type="spellStart"/>
      <w:r w:rsidR="004F0E8A" w:rsidRPr="004F0E8A">
        <w:rPr>
          <w:sz w:val="24"/>
          <w:szCs w:val="24"/>
        </w:rPr>
        <w:t>Πηλέα</w:t>
      </w:r>
      <w:proofErr w:type="spellEnd"/>
      <w:r w:rsidR="004F0E8A" w:rsidRPr="004F0E8A">
        <w:rPr>
          <w:sz w:val="24"/>
          <w:szCs w:val="24"/>
        </w:rPr>
        <w:t xml:space="preserve"> και του</w:t>
      </w:r>
      <w:r w:rsidR="004F0E8A">
        <w:rPr>
          <w:sz w:val="24"/>
          <w:szCs w:val="24"/>
        </w:rPr>
        <w:t xml:space="preserve"> </w:t>
      </w:r>
      <w:r w:rsidR="004F0E8A" w:rsidRPr="004F0E8A">
        <w:rPr>
          <w:sz w:val="24"/>
          <w:szCs w:val="24"/>
        </w:rPr>
        <w:t>Πρίαμου; (στίχοι 534-548)</w:t>
      </w:r>
      <w:r>
        <w:rPr>
          <w:sz w:val="24"/>
          <w:szCs w:val="24"/>
        </w:rPr>
        <w:t>.</w:t>
      </w:r>
    </w:p>
    <w:p w14:paraId="7C9753B8" w14:textId="77777777" w:rsidR="00372E03" w:rsidRDefault="004F0E8A" w:rsidP="00501A48">
      <w:pPr>
        <w:pStyle w:val="a3"/>
        <w:numPr>
          <w:ilvl w:val="0"/>
          <w:numId w:val="1"/>
        </w:numPr>
        <w:ind w:left="-284" w:right="-341"/>
        <w:jc w:val="both"/>
        <w:rPr>
          <w:sz w:val="24"/>
          <w:szCs w:val="24"/>
        </w:rPr>
      </w:pPr>
      <w:r w:rsidRPr="004F0E8A">
        <w:rPr>
          <w:sz w:val="24"/>
          <w:szCs w:val="24"/>
        </w:rPr>
        <w:t>Ο Πρίαμος ανυπομονεί να δει το νεκρό γιο του λυτρωμένο (στίχοι 553-558).</w:t>
      </w:r>
      <w:r w:rsidR="00372E03">
        <w:rPr>
          <w:sz w:val="24"/>
          <w:szCs w:val="24"/>
        </w:rPr>
        <w:t xml:space="preserve"> </w:t>
      </w:r>
    </w:p>
    <w:p w14:paraId="5473BEC4" w14:textId="77777777" w:rsidR="008F23F6" w:rsidRDefault="004F0E8A" w:rsidP="00501A48">
      <w:pPr>
        <w:pStyle w:val="a3"/>
        <w:ind w:left="-284" w:right="-341"/>
        <w:jc w:val="both"/>
        <w:rPr>
          <w:sz w:val="24"/>
          <w:szCs w:val="24"/>
        </w:rPr>
      </w:pPr>
      <w:r w:rsidRPr="004F0E8A">
        <w:rPr>
          <w:sz w:val="24"/>
          <w:szCs w:val="24"/>
        </w:rPr>
        <w:t>Πώς αντιδρά ο Αχιλλέας στην ανυπομονησία του Πρίαμου; (στίχοι 560-570)</w:t>
      </w:r>
      <w:r w:rsidR="00372E03">
        <w:rPr>
          <w:sz w:val="24"/>
          <w:szCs w:val="24"/>
        </w:rPr>
        <w:t>.</w:t>
      </w:r>
    </w:p>
    <w:p w14:paraId="776A4808" w14:textId="77777777" w:rsidR="00501A48" w:rsidRPr="00501A48" w:rsidRDefault="00501A48" w:rsidP="00501A48">
      <w:pPr>
        <w:pStyle w:val="a3"/>
        <w:ind w:left="-284" w:right="-341"/>
        <w:jc w:val="both"/>
        <w:rPr>
          <w:sz w:val="24"/>
          <w:szCs w:val="24"/>
        </w:rPr>
      </w:pPr>
    </w:p>
    <w:p w14:paraId="435A4B26" w14:textId="77777777" w:rsidR="00372E03" w:rsidRDefault="00B74238" w:rsidP="008F23F6">
      <w:pPr>
        <w:pStyle w:val="a3"/>
        <w:ind w:left="-284" w:right="-34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Θ</w:t>
      </w:r>
      <w:r w:rsidR="00372E03">
        <w:rPr>
          <w:rFonts w:asciiTheme="majorHAnsi" w:hAnsiTheme="majorHAnsi"/>
          <w:bCs/>
          <w:sz w:val="24"/>
          <w:szCs w:val="24"/>
        </w:rPr>
        <w:t>α σας παρακαλούσα</w:t>
      </w:r>
      <w:r w:rsidR="003C036A">
        <w:rPr>
          <w:rFonts w:asciiTheme="majorHAnsi" w:hAnsiTheme="majorHAnsi"/>
          <w:bCs/>
          <w:sz w:val="24"/>
          <w:szCs w:val="24"/>
        </w:rPr>
        <w:t xml:space="preserve"> τυχόν απορίες και</w:t>
      </w:r>
      <w:r>
        <w:rPr>
          <w:rFonts w:asciiTheme="majorHAnsi" w:hAnsiTheme="majorHAnsi"/>
          <w:bCs/>
          <w:sz w:val="24"/>
          <w:szCs w:val="24"/>
        </w:rPr>
        <w:t xml:space="preserve"> τ</w:t>
      </w:r>
      <w:r w:rsidRPr="00B74238">
        <w:rPr>
          <w:rFonts w:asciiTheme="majorHAnsi" w:hAnsiTheme="majorHAnsi"/>
          <w:bCs/>
          <w:sz w:val="24"/>
          <w:szCs w:val="24"/>
        </w:rPr>
        <w:t>ις απαντήσεις</w:t>
      </w:r>
      <w:r>
        <w:rPr>
          <w:rFonts w:asciiTheme="majorHAnsi" w:hAnsiTheme="majorHAnsi"/>
          <w:bCs/>
          <w:sz w:val="24"/>
          <w:szCs w:val="24"/>
        </w:rPr>
        <w:t xml:space="preserve"> σας</w:t>
      </w:r>
      <w:r w:rsidR="00372E03">
        <w:rPr>
          <w:rFonts w:asciiTheme="majorHAnsi" w:hAnsiTheme="majorHAnsi"/>
          <w:bCs/>
          <w:sz w:val="24"/>
          <w:szCs w:val="24"/>
        </w:rPr>
        <w:t xml:space="preserve"> να</w:t>
      </w:r>
      <w:r w:rsidR="00372E03" w:rsidRPr="00372E03">
        <w:rPr>
          <w:rFonts w:asciiTheme="majorHAnsi" w:hAnsiTheme="majorHAnsi"/>
          <w:bCs/>
          <w:sz w:val="24"/>
          <w:szCs w:val="24"/>
        </w:rPr>
        <w:t xml:space="preserve"> τις στέλνετε</w:t>
      </w:r>
      <w:r w:rsidR="00372E03">
        <w:rPr>
          <w:rFonts w:asciiTheme="majorHAnsi" w:hAnsiTheme="majorHAnsi"/>
          <w:bCs/>
          <w:sz w:val="24"/>
          <w:szCs w:val="24"/>
        </w:rPr>
        <w:t xml:space="preserve"> στο </w:t>
      </w:r>
      <w:r w:rsidR="00372E03">
        <w:rPr>
          <w:rFonts w:asciiTheme="majorHAnsi" w:hAnsiTheme="majorHAnsi"/>
          <w:bCs/>
          <w:sz w:val="24"/>
          <w:szCs w:val="24"/>
          <w:lang w:val="en-US"/>
        </w:rPr>
        <w:t>email</w:t>
      </w:r>
      <w:r w:rsidR="00372E03" w:rsidRPr="00372E03">
        <w:rPr>
          <w:rFonts w:asciiTheme="majorHAnsi" w:hAnsiTheme="majorHAnsi"/>
          <w:bCs/>
          <w:sz w:val="24"/>
          <w:szCs w:val="24"/>
        </w:rPr>
        <w:t xml:space="preserve"> </w:t>
      </w:r>
      <w:r w:rsidR="00372E03">
        <w:rPr>
          <w:rFonts w:asciiTheme="majorHAnsi" w:hAnsiTheme="majorHAnsi"/>
          <w:bCs/>
          <w:sz w:val="24"/>
          <w:szCs w:val="24"/>
        </w:rPr>
        <w:t>μου</w:t>
      </w:r>
      <w:r w:rsidR="003C036A">
        <w:rPr>
          <w:rFonts w:asciiTheme="majorHAnsi" w:hAnsiTheme="majorHAnsi"/>
          <w:bCs/>
          <w:sz w:val="24"/>
          <w:szCs w:val="24"/>
        </w:rPr>
        <w:t>:</w:t>
      </w:r>
      <w:r w:rsidR="00372E03">
        <w:rPr>
          <w:rFonts w:asciiTheme="majorHAnsi" w:hAnsiTheme="majorHAnsi"/>
          <w:bCs/>
          <w:sz w:val="24"/>
          <w:szCs w:val="24"/>
        </w:rPr>
        <w:t xml:space="preserve"> </w:t>
      </w:r>
      <w:hyperlink r:id="rId6" w:history="1">
        <w:r w:rsidR="003C036A" w:rsidRPr="00A93159">
          <w:rPr>
            <w:rStyle w:val="-"/>
            <w:rFonts w:asciiTheme="majorHAnsi" w:hAnsiTheme="majorHAnsi"/>
            <w:b/>
            <w:sz w:val="24"/>
            <w:szCs w:val="24"/>
            <w:lang w:val="en-US"/>
          </w:rPr>
          <w:t>kounavikat</w:t>
        </w:r>
        <w:r w:rsidR="003C036A" w:rsidRPr="00A93159">
          <w:rPr>
            <w:rStyle w:val="-"/>
            <w:rFonts w:asciiTheme="majorHAnsi" w:hAnsiTheme="majorHAnsi"/>
            <w:b/>
            <w:sz w:val="24"/>
            <w:szCs w:val="24"/>
          </w:rPr>
          <w:t>@</w:t>
        </w:r>
        <w:r w:rsidR="003C036A" w:rsidRPr="00A93159">
          <w:rPr>
            <w:rStyle w:val="-"/>
            <w:rFonts w:asciiTheme="majorHAnsi" w:hAnsiTheme="majorHAnsi"/>
            <w:b/>
            <w:sz w:val="24"/>
            <w:szCs w:val="24"/>
            <w:lang w:val="en-US"/>
          </w:rPr>
          <w:t>gmail</w:t>
        </w:r>
        <w:r w:rsidR="003C036A" w:rsidRPr="00A93159">
          <w:rPr>
            <w:rStyle w:val="-"/>
            <w:rFonts w:asciiTheme="majorHAnsi" w:hAnsiTheme="majorHAnsi"/>
            <w:b/>
            <w:sz w:val="24"/>
            <w:szCs w:val="24"/>
          </w:rPr>
          <w:t>.</w:t>
        </w:r>
        <w:r w:rsidR="003C036A" w:rsidRPr="00A93159">
          <w:rPr>
            <w:rStyle w:val="-"/>
            <w:rFonts w:asciiTheme="majorHAnsi" w:hAnsiTheme="majorHAnsi"/>
            <w:b/>
            <w:sz w:val="24"/>
            <w:szCs w:val="24"/>
            <w:lang w:val="en-US"/>
          </w:rPr>
          <w:t>com</w:t>
        </w:r>
      </w:hyperlink>
      <w:r w:rsidR="003C036A" w:rsidRPr="003C036A">
        <w:rPr>
          <w:rFonts w:asciiTheme="majorHAnsi" w:hAnsiTheme="majorHAnsi"/>
          <w:bCs/>
          <w:sz w:val="24"/>
          <w:szCs w:val="24"/>
        </w:rPr>
        <w:t xml:space="preserve">, </w:t>
      </w:r>
      <w:r w:rsidR="003C036A">
        <w:rPr>
          <w:rFonts w:asciiTheme="majorHAnsi" w:hAnsiTheme="majorHAnsi"/>
          <w:b/>
          <w:sz w:val="24"/>
          <w:szCs w:val="24"/>
        </w:rPr>
        <w:t xml:space="preserve"> </w:t>
      </w:r>
      <w:r w:rsidR="00372E03" w:rsidRPr="00372E03">
        <w:rPr>
          <w:rFonts w:asciiTheme="majorHAnsi" w:hAnsiTheme="majorHAnsi"/>
          <w:bCs/>
          <w:sz w:val="24"/>
          <w:szCs w:val="24"/>
        </w:rPr>
        <w:t xml:space="preserve">σε αρχεία μορφής </w:t>
      </w:r>
      <w:r w:rsidR="00372E03" w:rsidRPr="00372E03">
        <w:rPr>
          <w:rFonts w:asciiTheme="majorHAnsi" w:hAnsiTheme="majorHAnsi"/>
          <w:bCs/>
          <w:sz w:val="24"/>
          <w:szCs w:val="24"/>
          <w:lang w:val="en-US"/>
        </w:rPr>
        <w:t>Word</w:t>
      </w:r>
      <w:r w:rsidRPr="00B74238">
        <w:rPr>
          <w:rFonts w:asciiTheme="majorHAnsi" w:hAnsiTheme="majorHAnsi"/>
          <w:bCs/>
          <w:sz w:val="24"/>
          <w:szCs w:val="24"/>
        </w:rPr>
        <w:t>.</w:t>
      </w:r>
    </w:p>
    <w:p w14:paraId="7A01CE89" w14:textId="77777777" w:rsidR="00B74238" w:rsidRDefault="00B74238" w:rsidP="008F23F6">
      <w:pPr>
        <w:pStyle w:val="a3"/>
        <w:ind w:left="-284" w:right="-341"/>
        <w:rPr>
          <w:rFonts w:asciiTheme="majorHAnsi" w:hAnsiTheme="majorHAnsi"/>
          <w:bCs/>
          <w:sz w:val="24"/>
          <w:szCs w:val="24"/>
        </w:rPr>
      </w:pPr>
    </w:p>
    <w:p w14:paraId="325D66E4" w14:textId="77777777" w:rsidR="003C036A" w:rsidRDefault="003C036A" w:rsidP="008F23F6">
      <w:pPr>
        <w:pStyle w:val="a3"/>
        <w:ind w:left="-284" w:right="-341"/>
        <w:rPr>
          <w:rFonts w:asciiTheme="majorHAnsi" w:hAnsiTheme="majorHAnsi"/>
          <w:bCs/>
          <w:sz w:val="24"/>
          <w:szCs w:val="24"/>
        </w:rPr>
      </w:pPr>
    </w:p>
    <w:p w14:paraId="4440FBE4" w14:textId="77777777" w:rsidR="009B028B" w:rsidRPr="003C036A" w:rsidRDefault="00501A48" w:rsidP="008F23F6">
      <w:pPr>
        <w:pStyle w:val="a3"/>
        <w:ind w:left="-284" w:right="-341"/>
        <w:rPr>
          <w:rFonts w:asciiTheme="majorHAnsi" w:hAnsiTheme="majorHAnsi"/>
          <w:b/>
          <w:sz w:val="24"/>
          <w:szCs w:val="24"/>
        </w:rPr>
      </w:pPr>
      <w:r w:rsidRPr="003C036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B028B" w:rsidRPr="003C036A">
        <w:rPr>
          <w:rFonts w:asciiTheme="majorHAnsi" w:hAnsiTheme="majorHAnsi"/>
          <w:b/>
          <w:sz w:val="24"/>
          <w:szCs w:val="24"/>
        </w:rPr>
        <w:t>Σας ευχαριστώ πολύ</w:t>
      </w:r>
      <w:r w:rsidR="003C036A" w:rsidRPr="003C036A">
        <w:rPr>
          <w:rFonts w:asciiTheme="majorHAnsi" w:hAnsiTheme="majorHAnsi"/>
          <w:b/>
          <w:sz w:val="24"/>
          <w:szCs w:val="24"/>
        </w:rPr>
        <w:t>.</w:t>
      </w:r>
    </w:p>
    <w:p w14:paraId="0C0C231D" w14:textId="77777777" w:rsidR="009B028B" w:rsidRPr="003C036A" w:rsidRDefault="00501A48" w:rsidP="008F23F6">
      <w:pPr>
        <w:pStyle w:val="a3"/>
        <w:ind w:left="-284" w:right="-341"/>
        <w:rPr>
          <w:rFonts w:asciiTheme="majorHAnsi" w:hAnsiTheme="majorHAnsi"/>
          <w:b/>
          <w:sz w:val="24"/>
          <w:szCs w:val="24"/>
        </w:rPr>
      </w:pPr>
      <w:r w:rsidRPr="003C036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</w:t>
      </w:r>
      <w:r w:rsidR="009B028B" w:rsidRPr="003C036A">
        <w:rPr>
          <w:rFonts w:asciiTheme="majorHAnsi" w:hAnsiTheme="majorHAnsi"/>
          <w:b/>
          <w:sz w:val="24"/>
          <w:szCs w:val="24"/>
        </w:rPr>
        <w:t>Προχωράμε δυνατά, αισιόδοξα και χωρίς άγχο</w:t>
      </w:r>
      <w:r w:rsidR="008F23F6" w:rsidRPr="003C036A">
        <w:rPr>
          <w:rFonts w:asciiTheme="majorHAnsi" w:hAnsiTheme="majorHAnsi"/>
          <w:b/>
          <w:sz w:val="24"/>
          <w:szCs w:val="24"/>
        </w:rPr>
        <w:t>ς</w:t>
      </w:r>
      <w:r w:rsidR="009B028B" w:rsidRPr="003C036A">
        <w:rPr>
          <w:rFonts w:asciiTheme="majorHAnsi" w:hAnsiTheme="majorHAnsi"/>
          <w:b/>
          <w:sz w:val="24"/>
          <w:szCs w:val="24"/>
        </w:rPr>
        <w:t>!</w:t>
      </w:r>
      <w:r w:rsidR="003C036A" w:rsidRPr="003C036A">
        <w:rPr>
          <w:rFonts w:asciiTheme="majorHAnsi" w:hAnsiTheme="majorHAnsi"/>
          <w:b/>
          <w:sz w:val="24"/>
          <w:szCs w:val="24"/>
        </w:rPr>
        <w:t>!!</w:t>
      </w:r>
    </w:p>
    <w:p w14:paraId="48ABB560" w14:textId="77777777" w:rsidR="008F23F6" w:rsidRPr="003C036A" w:rsidRDefault="00501A48" w:rsidP="008F23F6">
      <w:pPr>
        <w:pStyle w:val="a3"/>
        <w:ind w:left="-284" w:right="-341"/>
        <w:rPr>
          <w:rFonts w:asciiTheme="majorHAnsi" w:hAnsiTheme="majorHAnsi"/>
          <w:b/>
          <w:sz w:val="24"/>
          <w:szCs w:val="24"/>
        </w:rPr>
      </w:pPr>
      <w:r w:rsidRPr="003C036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F23F6" w:rsidRPr="003C036A">
        <w:rPr>
          <w:rFonts w:asciiTheme="majorHAnsi" w:hAnsiTheme="majorHAnsi"/>
          <w:b/>
          <w:sz w:val="24"/>
          <w:szCs w:val="24"/>
        </w:rPr>
        <w:t>Μένουμε σπίτι</w:t>
      </w:r>
      <w:r w:rsidR="003C036A" w:rsidRPr="003C036A">
        <w:rPr>
          <w:rFonts w:asciiTheme="majorHAnsi" w:hAnsiTheme="majorHAnsi"/>
          <w:b/>
          <w:sz w:val="24"/>
          <w:szCs w:val="24"/>
        </w:rPr>
        <w:t>.</w:t>
      </w:r>
    </w:p>
    <w:p w14:paraId="7E59F34C" w14:textId="77777777" w:rsidR="003C036A" w:rsidRDefault="00501A48" w:rsidP="00501A48">
      <w:pPr>
        <w:pStyle w:val="a3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3C036A">
        <w:rPr>
          <w:rFonts w:asciiTheme="majorHAnsi" w:hAnsiTheme="majorHAnsi"/>
          <w:bCs/>
          <w:sz w:val="24"/>
          <w:szCs w:val="24"/>
        </w:rPr>
        <w:t xml:space="preserve">   </w:t>
      </w:r>
    </w:p>
    <w:p w14:paraId="5BD79921" w14:textId="77777777" w:rsidR="00501A48" w:rsidRPr="00501A48" w:rsidRDefault="003C036A" w:rsidP="003C036A">
      <w:pPr>
        <w:pStyle w:val="a3"/>
        <w:ind w:right="-34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501A48" w:rsidRPr="00501A48">
        <w:rPr>
          <w:rFonts w:asciiTheme="majorHAnsi" w:hAnsiTheme="majorHAnsi"/>
          <w:b/>
          <w:sz w:val="28"/>
          <w:szCs w:val="28"/>
        </w:rPr>
        <w:t>Κατερίνα Κουνάβη</w:t>
      </w:r>
    </w:p>
    <w:p w14:paraId="791A5DD4" w14:textId="77777777" w:rsidR="00501A48" w:rsidRPr="00372E03" w:rsidRDefault="00501A48" w:rsidP="008F23F6">
      <w:pPr>
        <w:pStyle w:val="a3"/>
        <w:ind w:left="-284" w:right="-341"/>
        <w:rPr>
          <w:rFonts w:asciiTheme="majorHAnsi" w:hAnsiTheme="majorHAnsi"/>
          <w:bCs/>
          <w:sz w:val="24"/>
          <w:szCs w:val="24"/>
        </w:rPr>
      </w:pPr>
    </w:p>
    <w:sectPr w:rsidR="00501A48" w:rsidRPr="00372E03" w:rsidSect="008F23F6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6955"/>
    <w:multiLevelType w:val="hybridMultilevel"/>
    <w:tmpl w:val="03E4B74E"/>
    <w:lvl w:ilvl="0" w:tplc="97CC13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56"/>
    <w:rsid w:val="0008406A"/>
    <w:rsid w:val="00372E03"/>
    <w:rsid w:val="003C036A"/>
    <w:rsid w:val="004F0E8A"/>
    <w:rsid w:val="00501A48"/>
    <w:rsid w:val="008F23F6"/>
    <w:rsid w:val="0097474B"/>
    <w:rsid w:val="009B028B"/>
    <w:rsid w:val="00B74238"/>
    <w:rsid w:val="00D3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D4CC"/>
  <w15:chartTrackingRefBased/>
  <w15:docId w15:val="{CABDA2A6-D5F9-4802-8062-8B6EAF1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8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C03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navik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Θεωνη!</cp:lastModifiedBy>
  <cp:revision>2</cp:revision>
  <dcterms:created xsi:type="dcterms:W3CDTF">2020-03-29T13:24:00Z</dcterms:created>
  <dcterms:modified xsi:type="dcterms:W3CDTF">2020-03-29T13:24:00Z</dcterms:modified>
</cp:coreProperties>
</file>