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A3F41" w14:textId="77777777" w:rsidR="00FC1CB5" w:rsidRDefault="001623AD">
      <w:bookmarkStart w:id="0" w:name="_GoBack"/>
      <w:bookmarkEnd w:id="0"/>
      <w:r>
        <w:t>Νεοελληνική Γλώσσα</w:t>
      </w:r>
    </w:p>
    <w:p w14:paraId="40697655" w14:textId="77777777" w:rsidR="001623AD" w:rsidRPr="001623AD" w:rsidRDefault="001623AD">
      <w:pPr>
        <w:rPr>
          <w:u w:val="single"/>
        </w:rPr>
      </w:pPr>
      <w:r w:rsidRPr="001623AD">
        <w:rPr>
          <w:u w:val="single"/>
        </w:rPr>
        <w:t>Επιχειρηματολογία</w:t>
      </w:r>
    </w:p>
    <w:p w14:paraId="28ED6CED" w14:textId="77777777" w:rsidR="001623AD" w:rsidRDefault="001623AD" w:rsidP="001623AD">
      <w:r w:rsidRPr="001623AD">
        <w:t xml:space="preserve"> Αφού θυμηθείτε βασικά στοιχεία για  τα </w:t>
      </w:r>
      <w:r>
        <w:t xml:space="preserve">κείμενα στα οποία χρησιμοποιούνται επιχειρήματα (έχετε πάρει μια φωτοτυπία σχετική) όπως </w:t>
      </w:r>
      <w:r w:rsidR="0090030A">
        <w:t>τ</w:t>
      </w:r>
      <w:r>
        <w:t>η δομή αυτών των κειμένων:</w:t>
      </w:r>
    </w:p>
    <w:p w14:paraId="377895F7" w14:textId="77777777" w:rsidR="001623AD" w:rsidRDefault="001623AD" w:rsidP="001623AD">
      <w:r w:rsidRPr="00C34C26">
        <w:rPr>
          <w:b/>
        </w:rPr>
        <w:t>Α. Εισαγωγή:</w:t>
      </w:r>
      <w:r>
        <w:t xml:space="preserve"> παρουσίαση της θέσης πάνω σ' ένα θέμα.</w:t>
      </w:r>
    </w:p>
    <w:p w14:paraId="281E04B7" w14:textId="77777777" w:rsidR="001623AD" w:rsidRPr="00021027" w:rsidRDefault="001623AD" w:rsidP="001623AD">
      <w:pPr>
        <w:rPr>
          <w:lang w:val="en-US"/>
        </w:rPr>
      </w:pPr>
      <w:r w:rsidRPr="00C34C26">
        <w:rPr>
          <w:b/>
        </w:rPr>
        <w:t>Β. Δεδομένα:</w:t>
      </w:r>
      <w:r>
        <w:t xml:space="preserve"> χρήση επιχειρημάτων για τη στήριξη της θέσης.</w:t>
      </w:r>
    </w:p>
    <w:p w14:paraId="22A7AE1C" w14:textId="77777777" w:rsidR="001623AD" w:rsidRDefault="001623AD" w:rsidP="001623AD">
      <w:r w:rsidRPr="00C34C26">
        <w:rPr>
          <w:b/>
        </w:rPr>
        <w:t>Γ. Ανασκευή</w:t>
      </w:r>
      <w:r>
        <w:t>: αντίκρουση αντίθετων θέσεων - επιχειρημάτων.</w:t>
      </w:r>
    </w:p>
    <w:p w14:paraId="15CF228B" w14:textId="77777777" w:rsidR="001623AD" w:rsidRDefault="001623AD" w:rsidP="001623AD">
      <w:r w:rsidRPr="00C34C26">
        <w:rPr>
          <w:b/>
        </w:rPr>
        <w:t>Δ. Κατάληξη</w:t>
      </w:r>
      <w:r>
        <w:t xml:space="preserve">: </w:t>
      </w:r>
      <w:r w:rsidRPr="00C34C26">
        <w:rPr>
          <w:u w:val="single"/>
        </w:rPr>
        <w:t>τελική θέση</w:t>
      </w:r>
      <w:r>
        <w:t xml:space="preserve"> - συμπέρασμα και προϋποθέσεις - συνθήκες για να</w:t>
      </w:r>
    </w:p>
    <w:p w14:paraId="466CF514" w14:textId="77777777" w:rsidR="001623AD" w:rsidRDefault="001623AD" w:rsidP="001623AD">
      <w:r>
        <w:t>ισχύσει η θέση αυτή</w:t>
      </w:r>
    </w:p>
    <w:p w14:paraId="5D02DE26" w14:textId="77777777" w:rsidR="001623AD" w:rsidRDefault="001623AD" w:rsidP="001623AD">
      <w:r w:rsidRPr="00C34C26">
        <w:rPr>
          <w:b/>
        </w:rPr>
        <w:t xml:space="preserve">Όσον αφορά τη γλώσσα των </w:t>
      </w:r>
      <w:proofErr w:type="spellStart"/>
      <w:r w:rsidRPr="00C34C26">
        <w:rPr>
          <w:b/>
        </w:rPr>
        <w:t>επιχειρηματολογικών</w:t>
      </w:r>
      <w:proofErr w:type="spellEnd"/>
      <w:r w:rsidRPr="00C34C26">
        <w:rPr>
          <w:b/>
        </w:rPr>
        <w:t xml:space="preserve"> κειμένων παρατηρούμε</w:t>
      </w:r>
      <w:r>
        <w:t>:</w:t>
      </w:r>
    </w:p>
    <w:p w14:paraId="5211487F" w14:textId="77777777" w:rsidR="001623AD" w:rsidRDefault="001623AD" w:rsidP="001623AD">
      <w:r w:rsidRPr="00C34C26">
        <w:rPr>
          <w:b/>
        </w:rPr>
        <w:t>α.</w:t>
      </w:r>
      <w:r>
        <w:t xml:space="preserve"> τη χρήση ρητορικών ερωτήσεων</w:t>
      </w:r>
    </w:p>
    <w:p w14:paraId="7C17112A" w14:textId="77777777" w:rsidR="001623AD" w:rsidRDefault="001623AD" w:rsidP="001623AD">
      <w:r w:rsidRPr="00C34C26">
        <w:rPr>
          <w:b/>
        </w:rPr>
        <w:t>β.</w:t>
      </w:r>
      <w:r>
        <w:t xml:space="preserve"> την επανάληψη στοιχείων δομής ή περιεχομένου</w:t>
      </w:r>
    </w:p>
    <w:p w14:paraId="1BFA8114" w14:textId="77777777" w:rsidR="001623AD" w:rsidRDefault="001623AD" w:rsidP="001623AD">
      <w:r w:rsidRPr="00C34C26">
        <w:rPr>
          <w:b/>
        </w:rPr>
        <w:t>γ</w:t>
      </w:r>
      <w:r>
        <w:t>. τη χρήση συνδετικών λέξεων ή φράσεων που:</w:t>
      </w:r>
    </w:p>
    <w:p w14:paraId="7436A9D0" w14:textId="77777777" w:rsidR="001623AD" w:rsidRDefault="001623AD" w:rsidP="001623AD">
      <w:r w:rsidRPr="00C34C26">
        <w:rPr>
          <w:i/>
        </w:rPr>
        <w:t xml:space="preserve">- </w:t>
      </w:r>
      <w:r w:rsidRPr="00C34C26">
        <w:rPr>
          <w:u w:val="single"/>
        </w:rPr>
        <w:t>δηλώνουν ανάλογη σημασία:</w:t>
      </w:r>
      <w:r>
        <w:t xml:space="preserve"> επίσης, συνεπώς, φυσικά, με αποτέλεσμα κ.ά.</w:t>
      </w:r>
    </w:p>
    <w:p w14:paraId="701D90B0" w14:textId="77777777" w:rsidR="001623AD" w:rsidRDefault="001623AD" w:rsidP="001623AD">
      <w:r>
        <w:t xml:space="preserve">- </w:t>
      </w:r>
      <w:r w:rsidRPr="00C34C26">
        <w:rPr>
          <w:u w:val="single"/>
        </w:rPr>
        <w:t>εκφράζουν πιθανότητα:</w:t>
      </w:r>
      <w:r>
        <w:t xml:space="preserve"> μπορεί, ενδέχεται, είναι δυνατόν, πιστεύω, υποθέτω κ.ά.</w:t>
      </w:r>
    </w:p>
    <w:p w14:paraId="3944A128" w14:textId="77777777" w:rsidR="001623AD" w:rsidRDefault="001623AD" w:rsidP="001623AD">
      <w:r w:rsidRPr="00C34C26">
        <w:rPr>
          <w:u w:val="single"/>
        </w:rPr>
        <w:t>- εκφράζουν δεοντολογία</w:t>
      </w:r>
      <w:r>
        <w:t xml:space="preserve"> (κάτι που πρέπει να γίνει): πρέπει, χρειάζεται, κρίνεται</w:t>
      </w:r>
    </w:p>
    <w:p w14:paraId="18E740B1" w14:textId="77777777" w:rsidR="001623AD" w:rsidRDefault="001623AD" w:rsidP="001623AD">
      <w:r>
        <w:t xml:space="preserve">απαραίτητο, επιτρέπεται </w:t>
      </w:r>
      <w:proofErr w:type="spellStart"/>
      <w:r>
        <w:t>κ.α</w:t>
      </w:r>
      <w:proofErr w:type="spellEnd"/>
    </w:p>
    <w:p w14:paraId="7AA992E0" w14:textId="77777777" w:rsidR="001623AD" w:rsidRDefault="001623AD">
      <w:r>
        <w:t>θα γράψετε ένα κείμενο</w:t>
      </w:r>
    </w:p>
    <w:p w14:paraId="56748DA4" w14:textId="77777777" w:rsidR="001623AD" w:rsidRDefault="001623AD">
      <w:pPr>
        <w:rPr>
          <w:u w:val="single"/>
        </w:rPr>
      </w:pPr>
      <w:r w:rsidRPr="001623AD">
        <w:rPr>
          <w:u w:val="single"/>
        </w:rPr>
        <w:t xml:space="preserve"> Θέμα</w:t>
      </w:r>
    </w:p>
    <w:p w14:paraId="506AA691" w14:textId="77777777" w:rsidR="0090030A" w:rsidRDefault="0090030A" w:rsidP="0090030A">
      <w:pPr>
        <w:rPr>
          <w:b/>
        </w:rPr>
      </w:pPr>
      <w:r w:rsidRPr="00D925E6">
        <w:rPr>
          <w:b/>
        </w:rPr>
        <w:t>«</w:t>
      </w:r>
      <w:r w:rsidR="001623AD" w:rsidRPr="00D925E6">
        <w:rPr>
          <w:b/>
        </w:rPr>
        <w:t>Απευθ</w:t>
      </w:r>
      <w:r w:rsidRPr="00D925E6">
        <w:rPr>
          <w:b/>
        </w:rPr>
        <w:t>ύνεστε σε ένα συγγενικό σας πρόσωπο που διαμαρτύρεται για τα μέτρα περιορισμού</w:t>
      </w:r>
      <w:r w:rsidR="00271504">
        <w:rPr>
          <w:b/>
        </w:rPr>
        <w:t>,</w:t>
      </w:r>
      <w:r w:rsidRPr="00D925E6">
        <w:rPr>
          <w:b/>
        </w:rPr>
        <w:t xml:space="preserve"> που έχει επιβάλει η πολιτεία</w:t>
      </w:r>
      <w:r w:rsidR="00271504">
        <w:rPr>
          <w:b/>
        </w:rPr>
        <w:t>,</w:t>
      </w:r>
      <w:r w:rsidRPr="00D925E6">
        <w:rPr>
          <w:b/>
        </w:rPr>
        <w:t xml:space="preserve"> προκειμένου να τον πείσετε για την αναγκαιότητά </w:t>
      </w:r>
      <w:r w:rsidR="00271504">
        <w:rPr>
          <w:b/>
        </w:rPr>
        <w:t>αυτών των μέτρων</w:t>
      </w:r>
      <w:r w:rsidRPr="00D925E6">
        <w:rPr>
          <w:b/>
        </w:rPr>
        <w:t xml:space="preserve"> » ( μέχρι </w:t>
      </w:r>
      <w:r w:rsidR="00271504">
        <w:rPr>
          <w:b/>
        </w:rPr>
        <w:t>100 -</w:t>
      </w:r>
      <w:r w:rsidRPr="00D925E6">
        <w:rPr>
          <w:b/>
        </w:rPr>
        <w:t>150 λέξεις)</w:t>
      </w:r>
    </w:p>
    <w:p w14:paraId="2684E849" w14:textId="77777777" w:rsidR="00F5635A" w:rsidRDefault="00F5635A" w:rsidP="0090030A">
      <w:pPr>
        <w:rPr>
          <w:b/>
        </w:rPr>
      </w:pPr>
    </w:p>
    <w:p w14:paraId="53D009AA" w14:textId="77777777" w:rsidR="00F5635A" w:rsidRPr="00021027" w:rsidRDefault="00021027" w:rsidP="00F5635A">
      <w:pPr>
        <w:rPr>
          <w:b/>
        </w:rPr>
      </w:pPr>
      <w:r w:rsidRPr="00021027">
        <w:t xml:space="preserve"> </w:t>
      </w:r>
      <w:r>
        <w:rPr>
          <w:lang w:val="en-US"/>
        </w:rPr>
        <w:t>O</w:t>
      </w:r>
      <w:r>
        <w:t xml:space="preserve">ι απαντήσεις </w:t>
      </w:r>
      <w:proofErr w:type="gramStart"/>
      <w:r>
        <w:t>σας  στο</w:t>
      </w:r>
      <w:proofErr w:type="gramEnd"/>
      <w:r>
        <w:t xml:space="preserve"> </w:t>
      </w:r>
      <w:r>
        <w:rPr>
          <w:lang w:val="en-US"/>
        </w:rPr>
        <w:t>e</w:t>
      </w:r>
      <w:r w:rsidRPr="00021027">
        <w:t xml:space="preserve"> </w:t>
      </w:r>
      <w:r>
        <w:rPr>
          <w:lang w:val="en-US"/>
        </w:rPr>
        <w:t>mail</w:t>
      </w:r>
      <w:r>
        <w:t xml:space="preserve"> </w:t>
      </w:r>
      <w:hyperlink r:id="rId4" w:history="1">
        <w:r w:rsidR="00F5635A" w:rsidRPr="00391CDA">
          <w:rPr>
            <w:rStyle w:val="-"/>
            <w:lang w:val="en-US"/>
          </w:rPr>
          <w:t>ep</w:t>
        </w:r>
        <w:r w:rsidR="00F5635A" w:rsidRPr="00391CDA">
          <w:rPr>
            <w:rStyle w:val="-"/>
          </w:rPr>
          <w:t>2</w:t>
        </w:r>
        <w:r w:rsidR="00F5635A" w:rsidRPr="00391CDA">
          <w:rPr>
            <w:rStyle w:val="-"/>
            <w:lang w:val="en-US"/>
          </w:rPr>
          <w:t>gympat</w:t>
        </w:r>
        <w:r w:rsidR="00F5635A" w:rsidRPr="00391CDA">
          <w:rPr>
            <w:rStyle w:val="-"/>
          </w:rPr>
          <w:t>@</w:t>
        </w:r>
        <w:r w:rsidR="00F5635A" w:rsidRPr="00391CDA">
          <w:rPr>
            <w:rStyle w:val="-"/>
            <w:lang w:val="en-US"/>
          </w:rPr>
          <w:t>gmail</w:t>
        </w:r>
        <w:r w:rsidR="00F5635A" w:rsidRPr="00391CDA">
          <w:rPr>
            <w:rStyle w:val="-"/>
          </w:rPr>
          <w:t>.</w:t>
        </w:r>
        <w:r w:rsidR="00F5635A" w:rsidRPr="00391CDA">
          <w:rPr>
            <w:rStyle w:val="-"/>
            <w:lang w:val="en-US"/>
          </w:rPr>
          <w:t>com</w:t>
        </w:r>
      </w:hyperlink>
      <w:r w:rsidR="00F5635A" w:rsidRPr="00391CDA">
        <w:t xml:space="preserve"> .</w:t>
      </w:r>
      <w:r>
        <w:t xml:space="preserve"> ή στην πλατφόρμα </w:t>
      </w:r>
      <w:r>
        <w:rPr>
          <w:lang w:val="en-US"/>
        </w:rPr>
        <w:t>eclass</w:t>
      </w:r>
      <w:r w:rsidRPr="00021027">
        <w:t>.</w:t>
      </w:r>
      <w:r>
        <w:rPr>
          <w:lang w:val="en-US"/>
        </w:rPr>
        <w:t>sch</w:t>
      </w:r>
      <w:r w:rsidRPr="00021027">
        <w:t>.</w:t>
      </w:r>
      <w:r>
        <w:rPr>
          <w:lang w:val="en-US"/>
        </w:rPr>
        <w:t>gr</w:t>
      </w:r>
    </w:p>
    <w:sectPr w:rsidR="00F5635A" w:rsidRPr="000210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AD"/>
    <w:rsid w:val="00021027"/>
    <w:rsid w:val="001623AD"/>
    <w:rsid w:val="00271504"/>
    <w:rsid w:val="0090030A"/>
    <w:rsid w:val="00A52C51"/>
    <w:rsid w:val="00D925E6"/>
    <w:rsid w:val="00F5635A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E7CB"/>
  <w15:docId w15:val="{D4F03E82-8682-4408-8F81-F0F4A8CD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56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2gympat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Nikolopoulos</dc:creator>
  <cp:lastModifiedBy>Θεωνη!</cp:lastModifiedBy>
  <cp:revision>2</cp:revision>
  <dcterms:created xsi:type="dcterms:W3CDTF">2020-04-05T21:05:00Z</dcterms:created>
  <dcterms:modified xsi:type="dcterms:W3CDTF">2020-04-05T21:05:00Z</dcterms:modified>
</cp:coreProperties>
</file>